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3B" w:rsidRDefault="00EA597F" w:rsidP="004C5777">
      <w:pPr>
        <w:pStyle w:val="NoSpacing1"/>
        <w:rPr>
          <w:rFonts w:ascii="Arial" w:hAnsi="Arial" w:cs="Arial"/>
          <w:sz w:val="20"/>
          <w:szCs w:val="20"/>
        </w:rPr>
      </w:pPr>
      <w:r w:rsidRPr="00EA597F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6A56199A" wp14:editId="1845BD63">
            <wp:simplePos x="5557962" y="795130"/>
            <wp:positionH relativeFrom="column">
              <wp:align>right</wp:align>
            </wp:positionH>
            <wp:positionV relativeFrom="paragraph">
              <wp:align>top</wp:align>
            </wp:positionV>
            <wp:extent cx="1085850" cy="685800"/>
            <wp:effectExtent l="0" t="0" r="0" b="0"/>
            <wp:wrapSquare wrapText="bothSides"/>
            <wp:docPr id="1" name="Picture 1" descr="C:\Users\dusica.savkovic\Desktop\Blog\Transportgas-Srbij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ica.savkovic\Desktop\Blog\Transportgas-Srbija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777">
        <w:rPr>
          <w:rFonts w:ascii="Arial" w:hAnsi="Arial" w:cs="Arial"/>
          <w:sz w:val="20"/>
          <w:szCs w:val="20"/>
        </w:rPr>
        <w:br w:type="textWrapping" w:clear="all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73393B" w:rsidRPr="00C2731C" w:rsidTr="004C5777">
        <w:trPr>
          <w:trHeight w:val="264"/>
        </w:trPr>
        <w:tc>
          <w:tcPr>
            <w:tcW w:w="3681" w:type="dxa"/>
            <w:vAlign w:val="center"/>
          </w:tcPr>
          <w:p w:rsidR="0073393B" w:rsidRPr="00C2731C" w:rsidRDefault="0073393B" w:rsidP="0073393B">
            <w:pPr>
              <w:pStyle w:val="NoSpacing1"/>
              <w:rPr>
                <w:rFonts w:asciiTheme="majorHAnsi" w:hAnsiTheme="majorHAnsi" w:cs="Arial"/>
                <w:sz w:val="20"/>
                <w:szCs w:val="20"/>
              </w:rPr>
            </w:pPr>
            <w:r w:rsidRPr="00C2731C">
              <w:rPr>
                <w:rFonts w:asciiTheme="majorHAnsi" w:hAnsiTheme="majorHAnsi" w:cs="Arial"/>
                <w:sz w:val="20"/>
                <w:szCs w:val="20"/>
                <w:lang w:val="sr-Cyrl-CS"/>
              </w:rPr>
              <w:t>Наручилац</w:t>
            </w:r>
          </w:p>
        </w:tc>
        <w:tc>
          <w:tcPr>
            <w:tcW w:w="5386" w:type="dxa"/>
            <w:vAlign w:val="center"/>
          </w:tcPr>
          <w:p w:rsidR="0073393B" w:rsidRPr="00C2731C" w:rsidRDefault="0073393B" w:rsidP="0073393B">
            <w:pPr>
              <w:pStyle w:val="NoSpacing1"/>
              <w:rPr>
                <w:rFonts w:asciiTheme="majorHAnsi" w:hAnsiTheme="majorHAnsi" w:cs="Arial"/>
                <w:sz w:val="20"/>
                <w:szCs w:val="20"/>
              </w:rPr>
            </w:pPr>
            <w:r w:rsidRPr="00C2731C">
              <w:rPr>
                <w:rFonts w:asciiTheme="majorHAnsi" w:hAnsiTheme="majorHAnsi" w:cs="Arial"/>
                <w:sz w:val="20"/>
                <w:szCs w:val="20"/>
                <w:lang w:val="sr-Cyrl-CS"/>
              </w:rPr>
              <w:t xml:space="preserve"> </w:t>
            </w:r>
            <w:r w:rsidRPr="00C2731C">
              <w:rPr>
                <w:rFonts w:asciiTheme="majorHAnsi" w:hAnsiTheme="majorHAnsi" w:cs="Arial"/>
                <w:sz w:val="20"/>
                <w:szCs w:val="20"/>
                <w:lang w:val="sr-Latn-RS"/>
              </w:rPr>
              <w:t>„</w:t>
            </w:r>
            <w:r w:rsidRPr="00C2731C">
              <w:rPr>
                <w:rFonts w:asciiTheme="majorHAnsi" w:hAnsiTheme="majorHAnsi" w:cs="Arial"/>
                <w:sz w:val="20"/>
                <w:szCs w:val="20"/>
                <w:lang w:val="sr-Cyrl-RS"/>
              </w:rPr>
              <w:t>Транспортгас Србија“ д.о.о. Нови Сад</w:t>
            </w:r>
          </w:p>
        </w:tc>
      </w:tr>
      <w:tr w:rsidR="0073393B" w:rsidRPr="00C2731C" w:rsidTr="004C5777">
        <w:trPr>
          <w:trHeight w:val="255"/>
        </w:trPr>
        <w:tc>
          <w:tcPr>
            <w:tcW w:w="3681" w:type="dxa"/>
            <w:vAlign w:val="center"/>
          </w:tcPr>
          <w:p w:rsidR="0073393B" w:rsidRPr="00C2731C" w:rsidRDefault="0073393B" w:rsidP="0073393B">
            <w:pPr>
              <w:pStyle w:val="NoSpacing1"/>
              <w:rPr>
                <w:rFonts w:asciiTheme="majorHAnsi" w:hAnsiTheme="majorHAnsi" w:cs="Arial"/>
                <w:sz w:val="20"/>
                <w:szCs w:val="20"/>
              </w:rPr>
            </w:pPr>
            <w:r w:rsidRPr="00C2731C">
              <w:rPr>
                <w:rFonts w:asciiTheme="majorHAnsi" w:hAnsiTheme="majorHAnsi" w:cs="Arial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5386" w:type="dxa"/>
            <w:vAlign w:val="center"/>
          </w:tcPr>
          <w:p w:rsidR="0073393B" w:rsidRPr="00C2731C" w:rsidRDefault="0073393B" w:rsidP="0073393B">
            <w:pPr>
              <w:pStyle w:val="NoSpacing1"/>
              <w:rPr>
                <w:rFonts w:asciiTheme="majorHAnsi" w:hAnsiTheme="majorHAnsi" w:cs="Arial"/>
                <w:sz w:val="20"/>
                <w:szCs w:val="20"/>
              </w:rPr>
            </w:pPr>
            <w:r w:rsidRPr="00C2731C">
              <w:rPr>
                <w:rFonts w:asciiTheme="majorHAnsi" w:hAnsiTheme="majorHAnsi" w:cs="Arial"/>
                <w:sz w:val="20"/>
                <w:szCs w:val="20"/>
                <w:lang w:val="sr-Cyrl-CS"/>
              </w:rPr>
              <w:t>Булевар ослобођења 5, Нови Сад</w:t>
            </w:r>
          </w:p>
        </w:tc>
      </w:tr>
      <w:tr w:rsidR="0073393B" w:rsidRPr="00C2731C" w:rsidTr="004C5777">
        <w:trPr>
          <w:trHeight w:val="244"/>
        </w:trPr>
        <w:tc>
          <w:tcPr>
            <w:tcW w:w="3681" w:type="dxa"/>
            <w:vAlign w:val="center"/>
          </w:tcPr>
          <w:p w:rsidR="0073393B" w:rsidRPr="00C2731C" w:rsidRDefault="0073393B" w:rsidP="0073393B">
            <w:pPr>
              <w:pStyle w:val="NoSpacing1"/>
              <w:rPr>
                <w:rFonts w:asciiTheme="majorHAnsi" w:hAnsiTheme="majorHAnsi" w:cs="Arial"/>
                <w:sz w:val="20"/>
                <w:szCs w:val="20"/>
              </w:rPr>
            </w:pPr>
            <w:r w:rsidRPr="00C2731C">
              <w:rPr>
                <w:rFonts w:asciiTheme="majorHAnsi" w:hAnsiTheme="majorHAnsi" w:cs="Arial"/>
                <w:sz w:val="20"/>
                <w:szCs w:val="20"/>
                <w:lang w:val="sr-Cyrl-CS"/>
              </w:rPr>
              <w:t>Интернет страница наручиоца</w:t>
            </w:r>
          </w:p>
        </w:tc>
        <w:tc>
          <w:tcPr>
            <w:tcW w:w="5386" w:type="dxa"/>
            <w:vAlign w:val="center"/>
          </w:tcPr>
          <w:p w:rsidR="0073393B" w:rsidRPr="00C2731C" w:rsidRDefault="0073393B" w:rsidP="0073393B">
            <w:pPr>
              <w:pStyle w:val="NoSpacing1"/>
              <w:rPr>
                <w:rFonts w:asciiTheme="majorHAnsi" w:hAnsiTheme="majorHAnsi" w:cs="Arial"/>
                <w:sz w:val="20"/>
                <w:szCs w:val="20"/>
              </w:rPr>
            </w:pPr>
            <w:r w:rsidRPr="00C2731C">
              <w:rPr>
                <w:rFonts w:asciiTheme="majorHAnsi" w:hAnsiTheme="majorHAnsi" w:cs="Arial"/>
                <w:sz w:val="20"/>
                <w:szCs w:val="20"/>
                <w:lang w:val="sr-Cyrl-CS"/>
              </w:rPr>
              <w:t>www.</w:t>
            </w:r>
            <w:r w:rsidRPr="00C2731C">
              <w:rPr>
                <w:rFonts w:asciiTheme="majorHAnsi" w:hAnsiTheme="majorHAnsi" w:cs="Arial"/>
                <w:sz w:val="20"/>
                <w:szCs w:val="20"/>
                <w:lang w:val="sr-Latn-RS"/>
              </w:rPr>
              <w:t>transportgas-srbija</w:t>
            </w:r>
            <w:r w:rsidRPr="00C2731C">
              <w:rPr>
                <w:rFonts w:asciiTheme="majorHAnsi" w:hAnsiTheme="majorHAnsi" w:cs="Arial"/>
                <w:sz w:val="20"/>
                <w:szCs w:val="20"/>
                <w:lang w:val="sr-Cyrl-CS"/>
              </w:rPr>
              <w:t>.rs</w:t>
            </w:r>
          </w:p>
        </w:tc>
      </w:tr>
      <w:tr w:rsidR="0073393B" w:rsidRPr="00C2731C" w:rsidTr="004C5777">
        <w:trPr>
          <w:trHeight w:val="235"/>
        </w:trPr>
        <w:tc>
          <w:tcPr>
            <w:tcW w:w="3681" w:type="dxa"/>
            <w:vAlign w:val="center"/>
          </w:tcPr>
          <w:p w:rsidR="0073393B" w:rsidRPr="00C2731C" w:rsidRDefault="0073393B" w:rsidP="0073393B">
            <w:pPr>
              <w:pStyle w:val="NoSpacing1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C2731C">
              <w:rPr>
                <w:rFonts w:asciiTheme="majorHAnsi" w:hAnsiTheme="majorHAnsi" w:cs="Arial"/>
                <w:sz w:val="20"/>
                <w:szCs w:val="20"/>
              </w:rPr>
              <w:t>Врста</w:t>
            </w:r>
            <w:proofErr w:type="spellEnd"/>
            <w:r w:rsidRPr="00C2731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C2731C">
              <w:rPr>
                <w:rFonts w:asciiTheme="majorHAnsi" w:hAnsiTheme="majorHAnsi" w:cs="Arial"/>
                <w:sz w:val="20"/>
                <w:szCs w:val="20"/>
              </w:rPr>
              <w:t>наручиоца</w:t>
            </w:r>
            <w:proofErr w:type="spellEnd"/>
          </w:p>
        </w:tc>
        <w:tc>
          <w:tcPr>
            <w:tcW w:w="5386" w:type="dxa"/>
            <w:vAlign w:val="center"/>
          </w:tcPr>
          <w:p w:rsidR="0073393B" w:rsidRPr="00C2731C" w:rsidRDefault="0073393B" w:rsidP="0073393B">
            <w:pPr>
              <w:pStyle w:val="NoSpacing1"/>
              <w:rPr>
                <w:rFonts w:asciiTheme="majorHAnsi" w:hAnsiTheme="majorHAnsi" w:cs="Arial"/>
                <w:sz w:val="20"/>
                <w:szCs w:val="20"/>
              </w:rPr>
            </w:pPr>
            <w:r w:rsidRPr="00C2731C">
              <w:rPr>
                <w:rFonts w:asciiTheme="majorHAnsi" w:hAnsiTheme="majorHAnsi" w:cs="Arial"/>
                <w:sz w:val="20"/>
                <w:szCs w:val="20"/>
                <w:lang w:val="sr-Cyrl-RS"/>
              </w:rPr>
              <w:t>Секторски наручилац</w:t>
            </w:r>
          </w:p>
        </w:tc>
      </w:tr>
    </w:tbl>
    <w:p w:rsidR="007F3AB6" w:rsidRPr="00C2731C" w:rsidRDefault="007F3AB6" w:rsidP="00DA17B5">
      <w:pPr>
        <w:pStyle w:val="NoSpacing1"/>
        <w:jc w:val="both"/>
        <w:rPr>
          <w:rFonts w:asciiTheme="majorHAnsi" w:hAnsiTheme="majorHAnsi" w:cs="Arial"/>
          <w:sz w:val="20"/>
          <w:szCs w:val="20"/>
          <w:lang w:val="sr-Cyrl-CS"/>
        </w:rPr>
      </w:pPr>
    </w:p>
    <w:p w:rsidR="00545F75" w:rsidRPr="00C2731C" w:rsidRDefault="00545F75" w:rsidP="00DA17B5">
      <w:pPr>
        <w:pStyle w:val="NoSpacing1"/>
        <w:jc w:val="both"/>
        <w:rPr>
          <w:rFonts w:asciiTheme="majorHAnsi" w:hAnsiTheme="majorHAnsi" w:cs="Arial"/>
          <w:sz w:val="20"/>
          <w:szCs w:val="20"/>
        </w:rPr>
      </w:pPr>
      <w:r w:rsidRPr="00C2731C">
        <w:rPr>
          <w:rFonts w:asciiTheme="majorHAnsi" w:hAnsiTheme="majorHAnsi" w:cs="Arial"/>
          <w:sz w:val="20"/>
          <w:szCs w:val="20"/>
          <w:lang w:val="sr-Cyrl-CS"/>
        </w:rPr>
        <w:t xml:space="preserve">На основу члана </w:t>
      </w:r>
      <w:r w:rsidR="00026C60" w:rsidRPr="00C2731C">
        <w:rPr>
          <w:rFonts w:asciiTheme="majorHAnsi" w:hAnsiTheme="majorHAnsi" w:cs="Arial"/>
          <w:sz w:val="20"/>
          <w:szCs w:val="20"/>
          <w:lang w:val="sr-Cyrl-CS"/>
        </w:rPr>
        <w:t>55</w:t>
      </w:r>
      <w:r w:rsidR="00225096" w:rsidRPr="00C2731C">
        <w:rPr>
          <w:rFonts w:asciiTheme="majorHAnsi" w:hAnsiTheme="majorHAnsi" w:cs="Arial"/>
          <w:sz w:val="20"/>
          <w:szCs w:val="20"/>
          <w:lang w:val="sr-Cyrl-CS"/>
        </w:rPr>
        <w:t>. и</w:t>
      </w:r>
      <w:r w:rsidRPr="00C2731C">
        <w:rPr>
          <w:rFonts w:asciiTheme="majorHAnsi" w:hAnsiTheme="majorHAnsi" w:cs="Arial"/>
          <w:sz w:val="20"/>
          <w:szCs w:val="20"/>
          <w:lang w:val="sr-Cyrl-CS"/>
        </w:rPr>
        <w:t xml:space="preserve"> </w:t>
      </w:r>
      <w:r w:rsidR="00026C60" w:rsidRPr="00C2731C">
        <w:rPr>
          <w:rFonts w:asciiTheme="majorHAnsi" w:hAnsiTheme="majorHAnsi" w:cs="Arial"/>
          <w:sz w:val="20"/>
          <w:szCs w:val="20"/>
          <w:lang w:val="sr-Latn-RS"/>
        </w:rPr>
        <w:t>56</w:t>
      </w:r>
      <w:r w:rsidRPr="00C2731C">
        <w:rPr>
          <w:rFonts w:asciiTheme="majorHAnsi" w:hAnsiTheme="majorHAnsi" w:cs="Arial"/>
          <w:sz w:val="20"/>
          <w:szCs w:val="20"/>
          <w:lang w:val="sr-Cyrl-CS"/>
        </w:rPr>
        <w:t xml:space="preserve"> важећег </w:t>
      </w:r>
      <w:r w:rsidRPr="00C2731C">
        <w:rPr>
          <w:rFonts w:asciiTheme="majorHAnsi" w:hAnsiTheme="majorHAnsi" w:cs="Arial"/>
          <w:sz w:val="20"/>
          <w:szCs w:val="20"/>
          <w:lang w:val="sr-Cyrl-RS"/>
        </w:rPr>
        <w:t xml:space="preserve">Правилника о ближем уређивању поступка набавки у </w:t>
      </w:r>
      <w:r w:rsidR="00026C60" w:rsidRPr="00C2731C">
        <w:rPr>
          <w:rFonts w:asciiTheme="majorHAnsi" w:hAnsiTheme="majorHAnsi" w:cs="Arial"/>
          <w:sz w:val="20"/>
          <w:szCs w:val="20"/>
          <w:lang w:val="sr-Cyrl-CS"/>
        </w:rPr>
        <w:t xml:space="preserve">  </w:t>
      </w:r>
      <w:r w:rsidR="00026C60" w:rsidRPr="00C2731C">
        <w:rPr>
          <w:rFonts w:asciiTheme="majorHAnsi" w:hAnsiTheme="majorHAnsi" w:cs="Arial"/>
          <w:sz w:val="20"/>
          <w:szCs w:val="20"/>
          <w:lang w:val="sr-Latn-RS"/>
        </w:rPr>
        <w:t>„</w:t>
      </w:r>
      <w:r w:rsidR="00026C60" w:rsidRPr="00C2731C">
        <w:rPr>
          <w:rFonts w:asciiTheme="majorHAnsi" w:hAnsiTheme="majorHAnsi" w:cs="Arial"/>
          <w:sz w:val="20"/>
          <w:szCs w:val="20"/>
          <w:lang w:val="sr-Cyrl-RS"/>
        </w:rPr>
        <w:t>Транспортгас Србија“ д.о.о. Нови Сад</w:t>
      </w:r>
      <w:r w:rsidRPr="00C2731C">
        <w:rPr>
          <w:rFonts w:asciiTheme="majorHAnsi" w:hAnsiTheme="majorHAnsi" w:cs="Arial"/>
          <w:sz w:val="20"/>
          <w:szCs w:val="20"/>
          <w:lang w:val="sr-Cyrl-RS"/>
        </w:rPr>
        <w:t xml:space="preserve">, </w:t>
      </w:r>
      <w:r w:rsidR="0073393B" w:rsidRPr="00C2731C">
        <w:rPr>
          <w:rFonts w:asciiTheme="majorHAnsi" w:hAnsiTheme="majorHAnsi" w:cs="Arial"/>
          <w:sz w:val="20"/>
          <w:szCs w:val="20"/>
          <w:lang w:val="sr-Cyrl-RS"/>
        </w:rPr>
        <w:t xml:space="preserve">комисија </w:t>
      </w:r>
      <w:r w:rsidRPr="00C2731C">
        <w:rPr>
          <w:rFonts w:asciiTheme="majorHAnsi" w:hAnsiTheme="majorHAnsi" w:cs="Arial"/>
          <w:sz w:val="20"/>
          <w:szCs w:val="20"/>
          <w:lang w:val="sr-Cyrl-RS"/>
        </w:rPr>
        <w:t>кој</w:t>
      </w:r>
      <w:r w:rsidR="00F57EB8" w:rsidRPr="00C2731C">
        <w:rPr>
          <w:rFonts w:asciiTheme="majorHAnsi" w:hAnsiTheme="majorHAnsi" w:cs="Arial"/>
          <w:sz w:val="20"/>
          <w:szCs w:val="20"/>
          <w:lang w:val="sr-Cyrl-RS"/>
        </w:rPr>
        <w:t>а</w:t>
      </w:r>
      <w:r w:rsidRPr="00C2731C">
        <w:rPr>
          <w:rFonts w:asciiTheme="majorHAnsi" w:hAnsiTheme="majorHAnsi" w:cs="Arial"/>
          <w:sz w:val="20"/>
          <w:szCs w:val="20"/>
          <w:lang w:val="sr-Cyrl-RS"/>
        </w:rPr>
        <w:t xml:space="preserve"> спроводи поступак набавке </w:t>
      </w:r>
      <w:r w:rsidRPr="00C2731C">
        <w:rPr>
          <w:rFonts w:asciiTheme="majorHAnsi" w:hAnsiTheme="majorHAnsi" w:cs="Arial"/>
          <w:sz w:val="20"/>
          <w:szCs w:val="20"/>
          <w:lang w:val="sr-Cyrl-CS"/>
        </w:rPr>
        <w:t>сачињава</w:t>
      </w:r>
      <w:r w:rsidR="00DA17B5" w:rsidRPr="00C2731C">
        <w:rPr>
          <w:rFonts w:asciiTheme="majorHAnsi" w:hAnsiTheme="majorHAnsi" w:cs="Arial"/>
          <w:sz w:val="20"/>
          <w:szCs w:val="20"/>
          <w:lang w:val="sr-Cyrl-CS"/>
        </w:rPr>
        <w:t xml:space="preserve"> и објављује</w:t>
      </w:r>
      <w:r w:rsidRPr="00C2731C">
        <w:rPr>
          <w:rFonts w:asciiTheme="majorHAnsi" w:hAnsiTheme="majorHAnsi" w:cs="Arial"/>
          <w:sz w:val="20"/>
          <w:szCs w:val="20"/>
          <w:lang w:val="sr-Cyrl-CS"/>
        </w:rPr>
        <w:t>:</w:t>
      </w:r>
    </w:p>
    <w:p w:rsidR="00DA17B5" w:rsidRPr="00C2731C" w:rsidRDefault="00DA17B5" w:rsidP="006C0917">
      <w:pPr>
        <w:pStyle w:val="NoSpacing1"/>
        <w:rPr>
          <w:rFonts w:asciiTheme="majorHAnsi" w:hAnsiTheme="majorHAnsi" w:cs="Arial"/>
          <w:sz w:val="20"/>
          <w:szCs w:val="20"/>
          <w:lang w:val="sr-Cyrl-CS"/>
        </w:rPr>
      </w:pPr>
    </w:p>
    <w:p w:rsidR="00AE5E38" w:rsidRDefault="003D4882" w:rsidP="006C0917">
      <w:pPr>
        <w:pStyle w:val="NoSpacing1"/>
        <w:jc w:val="center"/>
        <w:rPr>
          <w:rFonts w:asciiTheme="majorHAnsi" w:hAnsiTheme="majorHAnsi" w:cs="Arial"/>
          <w:b/>
          <w:sz w:val="20"/>
          <w:szCs w:val="20"/>
          <w:lang w:val="sr-Cyrl-CS"/>
        </w:rPr>
      </w:pPr>
      <w:r w:rsidRPr="00C2731C">
        <w:rPr>
          <w:rFonts w:asciiTheme="majorHAnsi" w:hAnsiTheme="majorHAnsi" w:cs="Arial"/>
          <w:b/>
          <w:sz w:val="20"/>
          <w:szCs w:val="20"/>
          <w:lang w:val="sr-Cyrl-CS"/>
        </w:rPr>
        <w:t xml:space="preserve">ОБАВЕШТЕЊЕ О </w:t>
      </w:r>
      <w:r w:rsidR="0054586B">
        <w:rPr>
          <w:rFonts w:asciiTheme="majorHAnsi" w:hAnsiTheme="majorHAnsi" w:cs="Arial"/>
          <w:b/>
          <w:sz w:val="20"/>
          <w:szCs w:val="20"/>
          <w:lang w:val="sr-Cyrl-CS"/>
        </w:rPr>
        <w:t>ОБУСТАВ</w:t>
      </w:r>
      <w:r w:rsidR="00F56C56">
        <w:rPr>
          <w:rFonts w:asciiTheme="majorHAnsi" w:hAnsiTheme="majorHAnsi" w:cs="Arial"/>
          <w:b/>
          <w:sz w:val="20"/>
          <w:szCs w:val="20"/>
          <w:lang w:val="sr-Cyrl-CS"/>
        </w:rPr>
        <w:t>ЉЕН</w:t>
      </w:r>
      <w:r w:rsidR="003955C2">
        <w:rPr>
          <w:rFonts w:asciiTheme="majorHAnsi" w:hAnsiTheme="majorHAnsi" w:cs="Arial"/>
          <w:b/>
          <w:sz w:val="20"/>
          <w:szCs w:val="20"/>
          <w:lang w:val="sr-Cyrl-CS"/>
        </w:rPr>
        <w:t>О</w:t>
      </w:r>
      <w:r w:rsidR="00F56C56">
        <w:rPr>
          <w:rFonts w:asciiTheme="majorHAnsi" w:hAnsiTheme="majorHAnsi" w:cs="Arial"/>
          <w:b/>
          <w:sz w:val="20"/>
          <w:szCs w:val="20"/>
          <w:lang w:val="sr-Cyrl-CS"/>
        </w:rPr>
        <w:t>М</w:t>
      </w:r>
      <w:r w:rsidR="0054586B">
        <w:rPr>
          <w:rFonts w:asciiTheme="majorHAnsi" w:hAnsiTheme="majorHAnsi" w:cs="Arial"/>
          <w:b/>
          <w:sz w:val="20"/>
          <w:szCs w:val="20"/>
          <w:lang w:val="sr-Cyrl-CS"/>
        </w:rPr>
        <w:t xml:space="preserve"> ПОСТУП</w:t>
      </w:r>
      <w:r w:rsidR="003955C2">
        <w:rPr>
          <w:rFonts w:asciiTheme="majorHAnsi" w:hAnsiTheme="majorHAnsi" w:cs="Arial"/>
          <w:b/>
          <w:sz w:val="20"/>
          <w:szCs w:val="20"/>
          <w:lang w:val="sr-Cyrl-CS"/>
        </w:rPr>
        <w:t>КУ</w:t>
      </w:r>
      <w:r w:rsidR="0054586B">
        <w:rPr>
          <w:rFonts w:asciiTheme="majorHAnsi" w:hAnsiTheme="majorHAnsi" w:cs="Arial"/>
          <w:b/>
          <w:sz w:val="20"/>
          <w:szCs w:val="20"/>
          <w:lang w:val="sr-Cyrl-CS"/>
        </w:rPr>
        <w:t xml:space="preserve"> </w:t>
      </w:r>
    </w:p>
    <w:p w:rsidR="0054586B" w:rsidRDefault="0054586B" w:rsidP="0054586B">
      <w:pPr>
        <w:pStyle w:val="NoSpacing1"/>
        <w:rPr>
          <w:rFonts w:asciiTheme="majorHAnsi" w:hAnsiTheme="majorHAnsi" w:cs="Arial"/>
          <w:b/>
          <w:sz w:val="20"/>
          <w:szCs w:val="20"/>
          <w:lang w:val="sr-Cyrl-CS"/>
        </w:rPr>
      </w:pPr>
    </w:p>
    <w:p w:rsidR="00F57EB8" w:rsidRPr="00C2731C" w:rsidRDefault="00F57EB8" w:rsidP="00913C5F">
      <w:pPr>
        <w:pStyle w:val="NoSpacing1"/>
        <w:rPr>
          <w:rFonts w:asciiTheme="majorHAnsi" w:hAnsiTheme="majorHAnsi" w:cs="Arial"/>
          <w:b/>
          <w:color w:val="FF0000"/>
          <w:sz w:val="20"/>
          <w:szCs w:val="20"/>
          <w:lang w:val="sr-Cyrl-CS"/>
        </w:rPr>
      </w:pPr>
    </w:p>
    <w:p w:rsidR="0054586B" w:rsidRDefault="0054586B" w:rsidP="00144896">
      <w:pPr>
        <w:pStyle w:val="NoSpacing"/>
        <w:jc w:val="both"/>
        <w:rPr>
          <w:rFonts w:asciiTheme="majorHAnsi" w:hAnsiTheme="majorHAnsi" w:cs="Arial"/>
          <w:b/>
          <w:sz w:val="20"/>
          <w:szCs w:val="20"/>
          <w:lang w:val="sr-Cyrl-RS"/>
        </w:rPr>
      </w:pPr>
      <w:r>
        <w:rPr>
          <w:rFonts w:asciiTheme="majorHAnsi" w:hAnsiTheme="majorHAnsi" w:cs="Arial"/>
          <w:b/>
          <w:sz w:val="20"/>
          <w:szCs w:val="20"/>
          <w:lang w:val="sr-Cyrl-RS"/>
        </w:rPr>
        <w:t xml:space="preserve">Обавештење о </w:t>
      </w:r>
      <w:r w:rsidR="00F56C56">
        <w:rPr>
          <w:rFonts w:asciiTheme="majorHAnsi" w:hAnsiTheme="majorHAnsi" w:cs="Arial"/>
          <w:b/>
          <w:sz w:val="20"/>
          <w:szCs w:val="20"/>
          <w:lang w:val="sr-Cyrl-RS"/>
        </w:rPr>
        <w:t>обустављен</w:t>
      </w:r>
      <w:r w:rsidR="003955C2">
        <w:rPr>
          <w:rFonts w:asciiTheme="majorHAnsi" w:hAnsiTheme="majorHAnsi" w:cs="Arial"/>
          <w:b/>
          <w:sz w:val="20"/>
          <w:szCs w:val="20"/>
          <w:lang w:val="sr-Cyrl-RS"/>
        </w:rPr>
        <w:t>о</w:t>
      </w:r>
      <w:r w:rsidR="00F56C56">
        <w:rPr>
          <w:rFonts w:asciiTheme="majorHAnsi" w:hAnsiTheme="majorHAnsi" w:cs="Arial"/>
          <w:b/>
          <w:sz w:val="20"/>
          <w:szCs w:val="20"/>
          <w:lang w:val="sr-Cyrl-RS"/>
        </w:rPr>
        <w:t>м поступ</w:t>
      </w:r>
      <w:r w:rsidR="003955C2">
        <w:rPr>
          <w:rFonts w:asciiTheme="majorHAnsi" w:hAnsiTheme="majorHAnsi" w:cs="Arial"/>
          <w:b/>
          <w:sz w:val="20"/>
          <w:szCs w:val="20"/>
          <w:lang w:val="sr-Cyrl-RS"/>
        </w:rPr>
        <w:t>ку</w:t>
      </w:r>
      <w:r>
        <w:rPr>
          <w:rFonts w:asciiTheme="majorHAnsi" w:hAnsiTheme="majorHAnsi" w:cs="Arial"/>
          <w:b/>
          <w:sz w:val="20"/>
          <w:szCs w:val="20"/>
          <w:lang w:val="sr-Cyrl-RS"/>
        </w:rPr>
        <w:t>:</w:t>
      </w:r>
    </w:p>
    <w:p w:rsidR="0054586B" w:rsidRDefault="0054586B" w:rsidP="00144896">
      <w:pPr>
        <w:pStyle w:val="NoSpacing"/>
        <w:jc w:val="both"/>
        <w:rPr>
          <w:rFonts w:asciiTheme="majorHAnsi" w:hAnsiTheme="majorHAnsi" w:cs="Arial"/>
          <w:b/>
          <w:sz w:val="20"/>
          <w:szCs w:val="20"/>
          <w:lang w:val="sr-Cyrl-RS"/>
        </w:rPr>
      </w:pPr>
    </w:p>
    <w:p w:rsidR="0054586B" w:rsidRDefault="0054586B" w:rsidP="00144896">
      <w:pPr>
        <w:pStyle w:val="NoSpacing"/>
        <w:jc w:val="both"/>
        <w:rPr>
          <w:rFonts w:asciiTheme="majorHAnsi" w:hAnsiTheme="majorHAnsi" w:cs="Arial"/>
          <w:b/>
          <w:sz w:val="20"/>
          <w:szCs w:val="20"/>
          <w:lang w:val="sr-Cyrl-RS"/>
        </w:rPr>
      </w:pPr>
    </w:p>
    <w:p w:rsidR="0054586B" w:rsidRPr="00C2731C" w:rsidRDefault="0054586B" w:rsidP="0054586B">
      <w:pPr>
        <w:pStyle w:val="NoSpacing"/>
        <w:jc w:val="both"/>
        <w:rPr>
          <w:rFonts w:asciiTheme="majorHAnsi" w:hAnsiTheme="majorHAnsi" w:cs="Arial"/>
          <w:b/>
          <w:sz w:val="20"/>
          <w:szCs w:val="20"/>
          <w:lang w:val="sr-Cyrl-RS"/>
        </w:rPr>
      </w:pPr>
    </w:p>
    <w:p w:rsidR="0054586B" w:rsidRPr="00C2731C" w:rsidRDefault="0054586B" w:rsidP="0054586B">
      <w:pPr>
        <w:pStyle w:val="NoSpacing1"/>
        <w:jc w:val="both"/>
        <w:rPr>
          <w:rFonts w:asciiTheme="majorHAnsi" w:hAnsiTheme="majorHAnsi" w:cs="Arial"/>
          <w:bCs/>
          <w:sz w:val="20"/>
          <w:szCs w:val="20"/>
          <w:lang w:val="sr-Latn-RS"/>
        </w:rPr>
      </w:pPr>
      <w:r w:rsidRPr="00C2731C">
        <w:rPr>
          <w:rFonts w:asciiTheme="majorHAnsi" w:hAnsiTheme="majorHAnsi" w:cs="Arial"/>
          <w:b/>
          <w:sz w:val="20"/>
          <w:szCs w:val="20"/>
          <w:lang w:val="sr-Cyrl-CS"/>
        </w:rPr>
        <w:t>Врста поступка и основ за изузеће:</w:t>
      </w:r>
      <w:r w:rsidRPr="00C2731C">
        <w:rPr>
          <w:rFonts w:asciiTheme="majorHAnsi" w:hAnsiTheme="majorHAnsi" w:cs="Arial"/>
          <w:sz w:val="20"/>
          <w:szCs w:val="20"/>
          <w:lang w:val="sr-Cyrl-CS"/>
        </w:rPr>
        <w:t xml:space="preserve"> Набавка на коју се важећи Закон о јавним набавкама не примењује</w:t>
      </w:r>
      <w:r w:rsidRPr="00C2731C">
        <w:rPr>
          <w:rFonts w:asciiTheme="majorHAnsi" w:hAnsiTheme="majorHAnsi" w:cs="Arial"/>
          <w:b/>
          <w:sz w:val="20"/>
          <w:szCs w:val="20"/>
          <w:lang w:val="sr-Cyrl-CS"/>
        </w:rPr>
        <w:t>,</w:t>
      </w:r>
      <w:r w:rsidR="00880B20">
        <w:rPr>
          <w:rFonts w:asciiTheme="majorHAnsi" w:hAnsiTheme="majorHAnsi" w:cs="Arial"/>
          <w:b/>
          <w:sz w:val="20"/>
          <w:szCs w:val="20"/>
          <w:lang w:val="sr-Cyrl-RS"/>
        </w:rPr>
        <w:t>позиција 24</w:t>
      </w:r>
      <w:r w:rsidRPr="00C2731C">
        <w:rPr>
          <w:rFonts w:asciiTheme="majorHAnsi" w:hAnsiTheme="majorHAnsi" w:cs="Arial"/>
          <w:b/>
          <w:sz w:val="20"/>
          <w:szCs w:val="20"/>
          <w:lang w:val="sr-Cyrl-CS"/>
        </w:rPr>
        <w:t xml:space="preserve"> члан 27. став 1. тачка 1. ЗЈН</w:t>
      </w:r>
    </w:p>
    <w:p w:rsidR="0054586B" w:rsidRPr="00C2731C" w:rsidRDefault="0054586B" w:rsidP="0054586B">
      <w:pPr>
        <w:spacing w:after="0" w:line="240" w:lineRule="auto"/>
        <w:jc w:val="both"/>
        <w:rPr>
          <w:rFonts w:asciiTheme="majorHAnsi" w:hAnsiTheme="majorHAnsi" w:cs="Arial"/>
          <w:noProof/>
          <w:w w:val="106"/>
          <w:sz w:val="20"/>
          <w:szCs w:val="20"/>
          <w:lang w:val="ru-RU"/>
        </w:rPr>
      </w:pPr>
      <w:r w:rsidRPr="00C2731C">
        <w:rPr>
          <w:rFonts w:asciiTheme="majorHAnsi" w:hAnsiTheme="majorHAnsi" w:cs="Arial"/>
          <w:b/>
          <w:sz w:val="20"/>
          <w:szCs w:val="20"/>
          <w:lang w:val="sr-Cyrl-CS"/>
        </w:rPr>
        <w:t>Врста предмета набавке, предмет набавке и број набавке</w:t>
      </w:r>
      <w:r w:rsidRPr="00C2731C">
        <w:rPr>
          <w:rFonts w:asciiTheme="majorHAnsi" w:hAnsiTheme="majorHAnsi" w:cs="Arial"/>
          <w:sz w:val="20"/>
          <w:szCs w:val="20"/>
          <w:lang w:val="sr-Latn-CS"/>
        </w:rPr>
        <w:t>:</w:t>
      </w:r>
      <w:r w:rsidRPr="00C2731C">
        <w:rPr>
          <w:rFonts w:asciiTheme="majorHAnsi" w:hAnsiTheme="majorHAnsi" w:cs="Arial"/>
          <w:b/>
          <w:sz w:val="20"/>
          <w:szCs w:val="20"/>
          <w:lang w:val="sr-Cyrl-CS"/>
        </w:rPr>
        <w:t xml:space="preserve"> </w:t>
      </w:r>
      <w:r w:rsidR="00880B20">
        <w:rPr>
          <w:rFonts w:asciiTheme="majorHAnsi" w:hAnsiTheme="majorHAnsi" w:cs="Arial"/>
          <w:sz w:val="20"/>
          <w:szCs w:val="20"/>
          <w:lang w:val="sr-Cyrl-CS"/>
        </w:rPr>
        <w:t>Одржавање и сервисирање лифта</w:t>
      </w:r>
      <w:r>
        <w:rPr>
          <w:rFonts w:asciiTheme="majorHAnsi" w:hAnsiTheme="majorHAnsi" w:cs="Arial"/>
          <w:sz w:val="20"/>
          <w:szCs w:val="20"/>
          <w:lang w:val="sr-Cyrl-CS"/>
        </w:rPr>
        <w:t>,</w:t>
      </w:r>
      <w:r w:rsidRPr="00C2731C">
        <w:rPr>
          <w:rFonts w:asciiTheme="majorHAnsi" w:hAnsiTheme="majorHAnsi" w:cs="Arial"/>
          <w:sz w:val="20"/>
          <w:szCs w:val="20"/>
          <w:lang w:val="sr-Cyrl-CS"/>
        </w:rPr>
        <w:t xml:space="preserve"> број набавке ЗНП-</w:t>
      </w:r>
      <w:r>
        <w:rPr>
          <w:rFonts w:asciiTheme="majorHAnsi" w:hAnsiTheme="majorHAnsi" w:cs="Arial"/>
          <w:sz w:val="20"/>
          <w:szCs w:val="20"/>
          <w:lang w:val="sr-Cyrl-CS"/>
        </w:rPr>
        <w:t>У</w:t>
      </w:r>
      <w:r w:rsidR="00880B20">
        <w:rPr>
          <w:rFonts w:asciiTheme="majorHAnsi" w:hAnsiTheme="majorHAnsi" w:cs="Arial"/>
          <w:sz w:val="20"/>
          <w:szCs w:val="20"/>
          <w:lang w:val="sr-Cyrl-CS"/>
        </w:rPr>
        <w:t>-24/2022-ЖШ</w:t>
      </w:r>
    </w:p>
    <w:p w:rsidR="0054586B" w:rsidRPr="00C2731C" w:rsidRDefault="0054586B" w:rsidP="0054586B">
      <w:pPr>
        <w:spacing w:after="0" w:line="240" w:lineRule="auto"/>
        <w:jc w:val="both"/>
        <w:rPr>
          <w:rFonts w:asciiTheme="majorHAnsi" w:hAnsiTheme="majorHAnsi" w:cs="Arial"/>
          <w:b/>
          <w:bCs/>
          <w:color w:val="000000"/>
          <w:sz w:val="20"/>
          <w:szCs w:val="20"/>
          <w:lang w:val="sr-Cyrl-RS"/>
        </w:rPr>
      </w:pPr>
      <w:r w:rsidRPr="00C2731C">
        <w:rPr>
          <w:rFonts w:asciiTheme="majorHAnsi" w:hAnsiTheme="majorHAnsi" w:cs="Arial"/>
          <w:b/>
          <w:noProof/>
          <w:sz w:val="20"/>
          <w:szCs w:val="20"/>
          <w:lang w:val="sr-Cyrl-RS"/>
        </w:rPr>
        <w:t>О</w:t>
      </w:r>
      <w:r w:rsidRPr="00C2731C">
        <w:rPr>
          <w:rFonts w:asciiTheme="majorHAnsi" w:hAnsiTheme="majorHAnsi" w:cs="Arial"/>
          <w:b/>
          <w:noProof/>
          <w:sz w:val="20"/>
          <w:szCs w:val="20"/>
          <w:lang w:val="ru-RU"/>
        </w:rPr>
        <w:t>знака из Општег речника набавке (</w:t>
      </w:r>
      <w:r w:rsidRPr="00C2731C">
        <w:rPr>
          <w:rFonts w:asciiTheme="majorHAnsi" w:hAnsiTheme="majorHAnsi" w:cs="Arial"/>
          <w:b/>
          <w:noProof/>
          <w:sz w:val="20"/>
          <w:szCs w:val="20"/>
          <w:lang w:val="sr-Latn-RS"/>
        </w:rPr>
        <w:t>CPV)</w:t>
      </w:r>
      <w:r w:rsidRPr="00C2731C">
        <w:rPr>
          <w:rFonts w:asciiTheme="majorHAnsi" w:hAnsiTheme="majorHAnsi" w:cs="Arial"/>
          <w:b/>
          <w:noProof/>
          <w:sz w:val="20"/>
          <w:szCs w:val="20"/>
          <w:lang w:val="sr-Cyrl-RS"/>
        </w:rPr>
        <w:t>:</w:t>
      </w:r>
      <w:r w:rsidR="00880B20">
        <w:rPr>
          <w:rFonts w:asciiTheme="majorHAnsi" w:hAnsiTheme="majorHAnsi" w:cs="Arial"/>
          <w:b/>
          <w:noProof/>
          <w:sz w:val="20"/>
          <w:szCs w:val="20"/>
          <w:lang w:val="sr-Cyrl-RS"/>
        </w:rPr>
        <w:t>5075</w:t>
      </w:r>
      <w:r w:rsidR="00954219">
        <w:rPr>
          <w:rFonts w:asciiTheme="majorHAnsi" w:hAnsiTheme="majorHAnsi" w:cs="Arial"/>
          <w:b/>
          <w:noProof/>
          <w:sz w:val="20"/>
          <w:szCs w:val="20"/>
          <w:lang w:val="sr-Cyrl-RS"/>
        </w:rPr>
        <w:t>0000</w:t>
      </w:r>
      <w:r w:rsidR="00880B20">
        <w:rPr>
          <w:rFonts w:asciiTheme="majorHAnsi" w:hAnsiTheme="majorHAnsi" w:cs="Arial"/>
          <w:b/>
          <w:noProof/>
          <w:sz w:val="20"/>
          <w:szCs w:val="20"/>
          <w:lang w:val="sr-Cyrl-RS"/>
        </w:rPr>
        <w:t>-7 Услуге одржавања лифта</w:t>
      </w:r>
      <w:bookmarkStart w:id="0" w:name="_GoBack"/>
      <w:bookmarkEnd w:id="0"/>
    </w:p>
    <w:p w:rsidR="0054586B" w:rsidRPr="00C2731C" w:rsidRDefault="0054586B" w:rsidP="0054586B">
      <w:p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  <w:lang w:val="sr-Cyrl-RS"/>
        </w:rPr>
      </w:pPr>
      <w:r w:rsidRPr="00C2731C">
        <w:rPr>
          <w:rFonts w:asciiTheme="majorHAnsi" w:hAnsiTheme="majorHAnsi" w:cs="Arial"/>
          <w:b/>
          <w:sz w:val="20"/>
          <w:szCs w:val="20"/>
          <w:lang w:val="sr-Cyrl-CS"/>
        </w:rPr>
        <w:t xml:space="preserve">Вредност </w:t>
      </w:r>
      <w:r>
        <w:rPr>
          <w:rFonts w:asciiTheme="majorHAnsi" w:hAnsiTheme="majorHAnsi" w:cs="Arial"/>
          <w:b/>
          <w:sz w:val="20"/>
          <w:szCs w:val="20"/>
          <w:lang w:val="sr-Cyrl-CS"/>
        </w:rPr>
        <w:t>набавке</w:t>
      </w:r>
      <w:r w:rsidRPr="00C2731C">
        <w:rPr>
          <w:rFonts w:asciiTheme="majorHAnsi" w:hAnsiTheme="majorHAnsi" w:cs="Arial"/>
          <w:b/>
          <w:sz w:val="20"/>
          <w:szCs w:val="20"/>
          <w:lang w:val="sr-Cyrl-CS"/>
        </w:rPr>
        <w:t xml:space="preserve">: </w:t>
      </w:r>
      <w:r>
        <w:rPr>
          <w:rFonts w:asciiTheme="majorHAnsi" w:hAnsiTheme="majorHAnsi" w:cs="Arial"/>
          <w:b/>
          <w:sz w:val="20"/>
          <w:szCs w:val="20"/>
          <w:lang w:val="sr-Cyrl-CS"/>
        </w:rPr>
        <w:t>0</w:t>
      </w:r>
      <w:r w:rsidRPr="00C2731C">
        <w:rPr>
          <w:rFonts w:asciiTheme="majorHAnsi" w:hAnsiTheme="majorHAnsi" w:cs="Arial"/>
          <w:b/>
          <w:sz w:val="20"/>
          <w:szCs w:val="20"/>
          <w:lang w:val="sr-Cyrl-CS"/>
        </w:rPr>
        <w:t xml:space="preserve"> </w:t>
      </w:r>
    </w:p>
    <w:p w:rsidR="0054586B" w:rsidRPr="00C2731C" w:rsidRDefault="0054586B" w:rsidP="0054586B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  <w:lang w:val="sr-Cyrl-RS"/>
        </w:rPr>
      </w:pPr>
      <w:r w:rsidRPr="00C2731C">
        <w:rPr>
          <w:rFonts w:asciiTheme="majorHAnsi" w:hAnsiTheme="majorHAnsi" w:cs="Arial"/>
          <w:b/>
          <w:sz w:val="20"/>
          <w:szCs w:val="20"/>
          <w:lang w:val="sr-Cyrl-CS"/>
        </w:rPr>
        <w:t>Критеријум за доделу наруџбенице:</w:t>
      </w:r>
      <w:r w:rsidRPr="00C2731C">
        <w:rPr>
          <w:rFonts w:asciiTheme="majorHAnsi" w:hAnsiTheme="majorHAnsi" w:cs="Arial"/>
          <w:sz w:val="20"/>
          <w:szCs w:val="20"/>
          <w:lang w:val="sr-Cyrl-CS"/>
        </w:rPr>
        <w:t xml:space="preserve"> економски најповољнија понуда- критеријум цена</w:t>
      </w:r>
      <w:r w:rsidRPr="00C2731C">
        <w:rPr>
          <w:rFonts w:asciiTheme="majorHAnsi" w:hAnsiTheme="majorHAnsi" w:cs="Arial"/>
          <w:b/>
          <w:bCs/>
          <w:noProof/>
          <w:sz w:val="20"/>
          <w:szCs w:val="20"/>
          <w:lang w:val="sr-Cyrl-RS"/>
        </w:rPr>
        <w:t xml:space="preserve"> </w:t>
      </w:r>
    </w:p>
    <w:p w:rsidR="0054586B" w:rsidRDefault="0054586B" w:rsidP="0054586B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hAnsiTheme="majorHAnsi" w:cs="Arial"/>
          <w:noProof/>
          <w:sz w:val="20"/>
          <w:szCs w:val="20"/>
          <w:lang w:val="sr-Cyrl-RS"/>
        </w:rPr>
      </w:pPr>
      <w:r w:rsidRPr="00C2731C">
        <w:rPr>
          <w:rFonts w:asciiTheme="majorHAnsi" w:hAnsiTheme="majorHAnsi" w:cs="Arial"/>
          <w:b/>
          <w:noProof/>
          <w:sz w:val="20"/>
          <w:szCs w:val="20"/>
          <w:lang w:val="sr-Cyrl-RS"/>
        </w:rPr>
        <w:t xml:space="preserve">Број  примљених понуда: </w:t>
      </w:r>
      <w:r>
        <w:rPr>
          <w:rFonts w:asciiTheme="majorHAnsi" w:hAnsiTheme="majorHAnsi" w:cs="Arial"/>
          <w:noProof/>
          <w:sz w:val="20"/>
          <w:szCs w:val="20"/>
          <w:lang w:val="sr-Cyrl-RS"/>
        </w:rPr>
        <w:t>0</w:t>
      </w:r>
      <w:r w:rsidRPr="00C2731C">
        <w:rPr>
          <w:rFonts w:asciiTheme="majorHAnsi" w:hAnsiTheme="majorHAnsi" w:cs="Arial"/>
          <w:noProof/>
          <w:sz w:val="20"/>
          <w:szCs w:val="20"/>
          <w:lang w:val="sr-Latn-RS"/>
        </w:rPr>
        <w:t xml:space="preserve"> </w:t>
      </w:r>
    </w:p>
    <w:p w:rsidR="00D34193" w:rsidRPr="00D34193" w:rsidRDefault="00D34193" w:rsidP="0054586B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hAnsiTheme="majorHAnsi" w:cs="Arial"/>
          <w:noProof/>
          <w:sz w:val="20"/>
          <w:szCs w:val="20"/>
          <w:lang w:val="sr-Cyrl-RS"/>
        </w:rPr>
      </w:pPr>
      <w:r w:rsidRPr="00D34193">
        <w:rPr>
          <w:rFonts w:asciiTheme="majorHAnsi" w:hAnsiTheme="majorHAnsi" w:cs="Arial"/>
          <w:b/>
          <w:noProof/>
          <w:sz w:val="20"/>
          <w:szCs w:val="20"/>
          <w:lang w:val="sr-Cyrl-RS"/>
        </w:rPr>
        <w:t>Разлог за обуставу поступка:</w:t>
      </w:r>
      <w:r>
        <w:rPr>
          <w:rFonts w:asciiTheme="majorHAnsi" w:hAnsiTheme="majorHAnsi" w:cs="Arial"/>
          <w:noProof/>
          <w:sz w:val="20"/>
          <w:szCs w:val="20"/>
          <w:lang w:val="sr-Cyrl-RS"/>
        </w:rPr>
        <w:t xml:space="preserve"> није пристигла ниједна понуда</w:t>
      </w:r>
    </w:p>
    <w:p w:rsidR="0054586B" w:rsidRDefault="0054586B" w:rsidP="00144896">
      <w:pPr>
        <w:pStyle w:val="NoSpacing"/>
        <w:jc w:val="both"/>
        <w:rPr>
          <w:rFonts w:asciiTheme="majorHAnsi" w:hAnsiTheme="majorHAnsi" w:cs="Arial"/>
          <w:b/>
          <w:sz w:val="20"/>
          <w:szCs w:val="20"/>
          <w:lang w:val="sr-Cyrl-RS"/>
        </w:rPr>
      </w:pPr>
    </w:p>
    <w:p w:rsidR="00D34193" w:rsidRDefault="00D34193" w:rsidP="00D34193">
      <w:pPr>
        <w:pStyle w:val="NoSpacing"/>
        <w:jc w:val="both"/>
        <w:rPr>
          <w:rFonts w:asciiTheme="majorHAnsi" w:hAnsiTheme="majorHAnsi" w:cs="Arial"/>
          <w:b/>
          <w:sz w:val="20"/>
          <w:szCs w:val="20"/>
          <w:lang w:val="sr-Cyrl-RS"/>
        </w:rPr>
      </w:pPr>
    </w:p>
    <w:p w:rsidR="00D34193" w:rsidRPr="00D34193" w:rsidRDefault="00D34193" w:rsidP="00D34193">
      <w:pPr>
        <w:tabs>
          <w:tab w:val="left" w:pos="360"/>
        </w:tabs>
        <w:suppressAutoHyphens/>
        <w:spacing w:after="0" w:line="240" w:lineRule="auto"/>
        <w:jc w:val="both"/>
        <w:rPr>
          <w:rFonts w:asciiTheme="majorHAnsi" w:hAnsiTheme="majorHAnsi" w:cs="Arial"/>
          <w:noProof/>
          <w:sz w:val="20"/>
          <w:szCs w:val="20"/>
          <w:lang w:val="sr-Cyrl-RS"/>
        </w:rPr>
      </w:pPr>
    </w:p>
    <w:sectPr w:rsidR="00D34193" w:rsidRPr="00D34193" w:rsidSect="00C2731C">
      <w:headerReference w:type="default" r:id="rId12"/>
      <w:pgSz w:w="11907" w:h="16839" w:code="9"/>
      <w:pgMar w:top="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1C" w:rsidRDefault="000C181C" w:rsidP="0075327F">
      <w:pPr>
        <w:spacing w:after="0" w:line="240" w:lineRule="auto"/>
      </w:pPr>
      <w:r>
        <w:separator/>
      </w:r>
    </w:p>
  </w:endnote>
  <w:endnote w:type="continuationSeparator" w:id="0">
    <w:p w:rsidR="000C181C" w:rsidRDefault="000C181C" w:rsidP="0075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1C" w:rsidRDefault="000C181C" w:rsidP="0075327F">
      <w:pPr>
        <w:spacing w:after="0" w:line="240" w:lineRule="auto"/>
      </w:pPr>
      <w:r>
        <w:separator/>
      </w:r>
    </w:p>
  </w:footnote>
  <w:footnote w:type="continuationSeparator" w:id="0">
    <w:p w:rsidR="000C181C" w:rsidRDefault="000C181C" w:rsidP="0075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72E" w:rsidRDefault="0002672E">
    <w:pPr>
      <w:pStyle w:val="Header"/>
    </w:pPr>
  </w:p>
  <w:p w:rsidR="0002672E" w:rsidRDefault="000267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4452"/>
    <w:multiLevelType w:val="hybridMultilevel"/>
    <w:tmpl w:val="D75EE182"/>
    <w:lvl w:ilvl="0" w:tplc="FD868D3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D54EC"/>
    <w:multiLevelType w:val="multilevel"/>
    <w:tmpl w:val="6392765E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65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15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" w15:restartNumberingAfterBreak="0">
    <w:nsid w:val="3B962FC4"/>
    <w:multiLevelType w:val="hybridMultilevel"/>
    <w:tmpl w:val="D75EE182"/>
    <w:lvl w:ilvl="0" w:tplc="FD868D3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35E37"/>
    <w:multiLevelType w:val="hybridMultilevel"/>
    <w:tmpl w:val="AC4A0DAE"/>
    <w:lvl w:ilvl="0" w:tplc="0C58DBCA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  <w:b/>
      </w:rPr>
    </w:lvl>
    <w:lvl w:ilvl="1" w:tplc="D9FC1C3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C34496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42484B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E93E840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7DAB0E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3728622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2B42EB0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1AC9AC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74B068D"/>
    <w:multiLevelType w:val="hybridMultilevel"/>
    <w:tmpl w:val="FCB41D38"/>
    <w:lvl w:ilvl="0" w:tplc="59F0D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20BC41A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B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85"/>
    <w:rsid w:val="000028A7"/>
    <w:rsid w:val="00004BEC"/>
    <w:rsid w:val="000228D0"/>
    <w:rsid w:val="0002672E"/>
    <w:rsid w:val="00026C60"/>
    <w:rsid w:val="00037AC4"/>
    <w:rsid w:val="00042BA3"/>
    <w:rsid w:val="00053F48"/>
    <w:rsid w:val="00062F11"/>
    <w:rsid w:val="000637D3"/>
    <w:rsid w:val="0007622A"/>
    <w:rsid w:val="00082380"/>
    <w:rsid w:val="0009247D"/>
    <w:rsid w:val="00096B87"/>
    <w:rsid w:val="000C181C"/>
    <w:rsid w:val="000E04EC"/>
    <w:rsid w:val="000E2FFE"/>
    <w:rsid w:val="000E530D"/>
    <w:rsid w:val="000F24B7"/>
    <w:rsid w:val="0010705C"/>
    <w:rsid w:val="00107782"/>
    <w:rsid w:val="00114EB5"/>
    <w:rsid w:val="00122737"/>
    <w:rsid w:val="00127B45"/>
    <w:rsid w:val="00136C69"/>
    <w:rsid w:val="00137878"/>
    <w:rsid w:val="00144896"/>
    <w:rsid w:val="00163D70"/>
    <w:rsid w:val="0016455C"/>
    <w:rsid w:val="001669D0"/>
    <w:rsid w:val="00182CCA"/>
    <w:rsid w:val="001922FF"/>
    <w:rsid w:val="001B0DDC"/>
    <w:rsid w:val="001B0FE1"/>
    <w:rsid w:val="001B7BE5"/>
    <w:rsid w:val="001C5D49"/>
    <w:rsid w:val="001D7556"/>
    <w:rsid w:val="001E4A49"/>
    <w:rsid w:val="001F10C8"/>
    <w:rsid w:val="001F65AB"/>
    <w:rsid w:val="002046D9"/>
    <w:rsid w:val="00206AE2"/>
    <w:rsid w:val="002136DF"/>
    <w:rsid w:val="00220CC3"/>
    <w:rsid w:val="00225096"/>
    <w:rsid w:val="00235C61"/>
    <w:rsid w:val="00250A49"/>
    <w:rsid w:val="00253721"/>
    <w:rsid w:val="0026398D"/>
    <w:rsid w:val="00266BD6"/>
    <w:rsid w:val="00270D32"/>
    <w:rsid w:val="00276ABC"/>
    <w:rsid w:val="002913EF"/>
    <w:rsid w:val="002A6411"/>
    <w:rsid w:val="002B2872"/>
    <w:rsid w:val="002C0E9D"/>
    <w:rsid w:val="002C2CA0"/>
    <w:rsid w:val="002D1496"/>
    <w:rsid w:val="002D1CF3"/>
    <w:rsid w:val="002E3018"/>
    <w:rsid w:val="002F147F"/>
    <w:rsid w:val="00306AEC"/>
    <w:rsid w:val="00311464"/>
    <w:rsid w:val="00320D12"/>
    <w:rsid w:val="00331C5F"/>
    <w:rsid w:val="00332D51"/>
    <w:rsid w:val="0034450C"/>
    <w:rsid w:val="00346611"/>
    <w:rsid w:val="003472D3"/>
    <w:rsid w:val="00353DBA"/>
    <w:rsid w:val="00356DD0"/>
    <w:rsid w:val="00360263"/>
    <w:rsid w:val="00360A89"/>
    <w:rsid w:val="003879BE"/>
    <w:rsid w:val="003955C2"/>
    <w:rsid w:val="003A5E4A"/>
    <w:rsid w:val="003B153A"/>
    <w:rsid w:val="003D4882"/>
    <w:rsid w:val="003F69DD"/>
    <w:rsid w:val="003F6C76"/>
    <w:rsid w:val="003F7AAC"/>
    <w:rsid w:val="00404AB4"/>
    <w:rsid w:val="00416B12"/>
    <w:rsid w:val="004278F2"/>
    <w:rsid w:val="00431D2B"/>
    <w:rsid w:val="004341A3"/>
    <w:rsid w:val="00436991"/>
    <w:rsid w:val="00444B87"/>
    <w:rsid w:val="00444BB7"/>
    <w:rsid w:val="0044502E"/>
    <w:rsid w:val="00446870"/>
    <w:rsid w:val="0046712F"/>
    <w:rsid w:val="004744DF"/>
    <w:rsid w:val="00476E74"/>
    <w:rsid w:val="00480FA0"/>
    <w:rsid w:val="0048671B"/>
    <w:rsid w:val="00487B65"/>
    <w:rsid w:val="004A11BE"/>
    <w:rsid w:val="004A6504"/>
    <w:rsid w:val="004C3B77"/>
    <w:rsid w:val="004C5777"/>
    <w:rsid w:val="004D2E1B"/>
    <w:rsid w:val="004D6FC3"/>
    <w:rsid w:val="004D7549"/>
    <w:rsid w:val="004E5C85"/>
    <w:rsid w:val="004F710C"/>
    <w:rsid w:val="00504016"/>
    <w:rsid w:val="00516252"/>
    <w:rsid w:val="00530951"/>
    <w:rsid w:val="00535558"/>
    <w:rsid w:val="00542B88"/>
    <w:rsid w:val="00543378"/>
    <w:rsid w:val="0054586B"/>
    <w:rsid w:val="00545F75"/>
    <w:rsid w:val="00546711"/>
    <w:rsid w:val="00553980"/>
    <w:rsid w:val="00560F7B"/>
    <w:rsid w:val="00563E0B"/>
    <w:rsid w:val="005856B8"/>
    <w:rsid w:val="0059007D"/>
    <w:rsid w:val="005916EB"/>
    <w:rsid w:val="00596F8F"/>
    <w:rsid w:val="005A4BF5"/>
    <w:rsid w:val="005B049C"/>
    <w:rsid w:val="005B677D"/>
    <w:rsid w:val="005C20CE"/>
    <w:rsid w:val="005C2696"/>
    <w:rsid w:val="005C4D13"/>
    <w:rsid w:val="005F0327"/>
    <w:rsid w:val="005F100C"/>
    <w:rsid w:val="005F4C9F"/>
    <w:rsid w:val="005F7898"/>
    <w:rsid w:val="00614DAE"/>
    <w:rsid w:val="00627B60"/>
    <w:rsid w:val="00637FAE"/>
    <w:rsid w:val="0064565A"/>
    <w:rsid w:val="006612AD"/>
    <w:rsid w:val="0066267D"/>
    <w:rsid w:val="00663B60"/>
    <w:rsid w:val="00666B8A"/>
    <w:rsid w:val="006719B1"/>
    <w:rsid w:val="00683C21"/>
    <w:rsid w:val="006B37EE"/>
    <w:rsid w:val="006C0917"/>
    <w:rsid w:val="006C1079"/>
    <w:rsid w:val="006C1424"/>
    <w:rsid w:val="006C461E"/>
    <w:rsid w:val="006C4C76"/>
    <w:rsid w:val="006C651F"/>
    <w:rsid w:val="006D3394"/>
    <w:rsid w:val="006E0C1D"/>
    <w:rsid w:val="006E39EC"/>
    <w:rsid w:val="006E5073"/>
    <w:rsid w:val="006E5AF8"/>
    <w:rsid w:val="006E7CAC"/>
    <w:rsid w:val="006F2DEE"/>
    <w:rsid w:val="00704FBF"/>
    <w:rsid w:val="00717D10"/>
    <w:rsid w:val="00726766"/>
    <w:rsid w:val="00727121"/>
    <w:rsid w:val="00731034"/>
    <w:rsid w:val="0073393B"/>
    <w:rsid w:val="007430C7"/>
    <w:rsid w:val="0074561A"/>
    <w:rsid w:val="0075327F"/>
    <w:rsid w:val="00767727"/>
    <w:rsid w:val="0078015B"/>
    <w:rsid w:val="007814E0"/>
    <w:rsid w:val="00782D1D"/>
    <w:rsid w:val="0079732A"/>
    <w:rsid w:val="007A138C"/>
    <w:rsid w:val="007A2DBD"/>
    <w:rsid w:val="007C5C7A"/>
    <w:rsid w:val="007D05F8"/>
    <w:rsid w:val="007D35B9"/>
    <w:rsid w:val="007D7868"/>
    <w:rsid w:val="007F09D4"/>
    <w:rsid w:val="007F3AB6"/>
    <w:rsid w:val="008032B3"/>
    <w:rsid w:val="0080545A"/>
    <w:rsid w:val="008145ED"/>
    <w:rsid w:val="008175B5"/>
    <w:rsid w:val="00854C1F"/>
    <w:rsid w:val="00855C52"/>
    <w:rsid w:val="00857DA6"/>
    <w:rsid w:val="00866598"/>
    <w:rsid w:val="00880B20"/>
    <w:rsid w:val="00885FB7"/>
    <w:rsid w:val="008910F7"/>
    <w:rsid w:val="008951C5"/>
    <w:rsid w:val="008A3D2D"/>
    <w:rsid w:val="008B11B7"/>
    <w:rsid w:val="008C2223"/>
    <w:rsid w:val="008D0734"/>
    <w:rsid w:val="008D0D8D"/>
    <w:rsid w:val="008E177A"/>
    <w:rsid w:val="008E749A"/>
    <w:rsid w:val="00903700"/>
    <w:rsid w:val="00913C5F"/>
    <w:rsid w:val="0091710A"/>
    <w:rsid w:val="00933E10"/>
    <w:rsid w:val="00954219"/>
    <w:rsid w:val="009574FD"/>
    <w:rsid w:val="009619D3"/>
    <w:rsid w:val="00991E46"/>
    <w:rsid w:val="0099548A"/>
    <w:rsid w:val="009A504E"/>
    <w:rsid w:val="009A5C0E"/>
    <w:rsid w:val="009B657A"/>
    <w:rsid w:val="009C3A3D"/>
    <w:rsid w:val="009C71B5"/>
    <w:rsid w:val="009D6140"/>
    <w:rsid w:val="009E0591"/>
    <w:rsid w:val="009E516E"/>
    <w:rsid w:val="009F1823"/>
    <w:rsid w:val="00A10542"/>
    <w:rsid w:val="00A13239"/>
    <w:rsid w:val="00A13CC2"/>
    <w:rsid w:val="00A15EB2"/>
    <w:rsid w:val="00A1754A"/>
    <w:rsid w:val="00A20A05"/>
    <w:rsid w:val="00A20AA3"/>
    <w:rsid w:val="00A22BD2"/>
    <w:rsid w:val="00A2416D"/>
    <w:rsid w:val="00A34B18"/>
    <w:rsid w:val="00A5240D"/>
    <w:rsid w:val="00A52A99"/>
    <w:rsid w:val="00A555DC"/>
    <w:rsid w:val="00A62BE7"/>
    <w:rsid w:val="00A93DDE"/>
    <w:rsid w:val="00A94837"/>
    <w:rsid w:val="00AA2379"/>
    <w:rsid w:val="00AB5583"/>
    <w:rsid w:val="00AC05C8"/>
    <w:rsid w:val="00AC06B3"/>
    <w:rsid w:val="00AC503B"/>
    <w:rsid w:val="00AC5570"/>
    <w:rsid w:val="00AE5E38"/>
    <w:rsid w:val="00AE66F3"/>
    <w:rsid w:val="00AF014F"/>
    <w:rsid w:val="00AF1232"/>
    <w:rsid w:val="00B327BA"/>
    <w:rsid w:val="00B4460D"/>
    <w:rsid w:val="00B47721"/>
    <w:rsid w:val="00B60248"/>
    <w:rsid w:val="00B66D4E"/>
    <w:rsid w:val="00B66EB2"/>
    <w:rsid w:val="00B71363"/>
    <w:rsid w:val="00B8586E"/>
    <w:rsid w:val="00BA076A"/>
    <w:rsid w:val="00BA2DB7"/>
    <w:rsid w:val="00BA69A5"/>
    <w:rsid w:val="00BD06AB"/>
    <w:rsid w:val="00BD3D3F"/>
    <w:rsid w:val="00BE33AB"/>
    <w:rsid w:val="00C0351B"/>
    <w:rsid w:val="00C20741"/>
    <w:rsid w:val="00C2731C"/>
    <w:rsid w:val="00C27B04"/>
    <w:rsid w:val="00C3032C"/>
    <w:rsid w:val="00C4695B"/>
    <w:rsid w:val="00C46DC9"/>
    <w:rsid w:val="00C5539F"/>
    <w:rsid w:val="00C56F70"/>
    <w:rsid w:val="00C5724B"/>
    <w:rsid w:val="00C57F7C"/>
    <w:rsid w:val="00C62B3F"/>
    <w:rsid w:val="00C6787A"/>
    <w:rsid w:val="00C7387A"/>
    <w:rsid w:val="00C75094"/>
    <w:rsid w:val="00C75968"/>
    <w:rsid w:val="00C77528"/>
    <w:rsid w:val="00C92EF9"/>
    <w:rsid w:val="00C9420A"/>
    <w:rsid w:val="00C94B07"/>
    <w:rsid w:val="00C96574"/>
    <w:rsid w:val="00CA085B"/>
    <w:rsid w:val="00CA30E8"/>
    <w:rsid w:val="00CB0549"/>
    <w:rsid w:val="00CB1CBA"/>
    <w:rsid w:val="00CC0123"/>
    <w:rsid w:val="00CC1DEE"/>
    <w:rsid w:val="00CC686A"/>
    <w:rsid w:val="00CD0C67"/>
    <w:rsid w:val="00CD3693"/>
    <w:rsid w:val="00CF5E66"/>
    <w:rsid w:val="00D0265B"/>
    <w:rsid w:val="00D108AE"/>
    <w:rsid w:val="00D12F44"/>
    <w:rsid w:val="00D34193"/>
    <w:rsid w:val="00D353F0"/>
    <w:rsid w:val="00D4138C"/>
    <w:rsid w:val="00D44660"/>
    <w:rsid w:val="00D458EE"/>
    <w:rsid w:val="00D46C8B"/>
    <w:rsid w:val="00D478A3"/>
    <w:rsid w:val="00D50E0F"/>
    <w:rsid w:val="00D63DCE"/>
    <w:rsid w:val="00D66C23"/>
    <w:rsid w:val="00D86856"/>
    <w:rsid w:val="00D95322"/>
    <w:rsid w:val="00DA17B5"/>
    <w:rsid w:val="00E02725"/>
    <w:rsid w:val="00E06E64"/>
    <w:rsid w:val="00E10949"/>
    <w:rsid w:val="00E139D3"/>
    <w:rsid w:val="00E839A9"/>
    <w:rsid w:val="00E84997"/>
    <w:rsid w:val="00E84ED1"/>
    <w:rsid w:val="00EA3D80"/>
    <w:rsid w:val="00EA597F"/>
    <w:rsid w:val="00EB5363"/>
    <w:rsid w:val="00EB565E"/>
    <w:rsid w:val="00EB7BBC"/>
    <w:rsid w:val="00ED52E9"/>
    <w:rsid w:val="00ED6247"/>
    <w:rsid w:val="00EE09A3"/>
    <w:rsid w:val="00EF471F"/>
    <w:rsid w:val="00F032D5"/>
    <w:rsid w:val="00F05D66"/>
    <w:rsid w:val="00F22FF1"/>
    <w:rsid w:val="00F54A2C"/>
    <w:rsid w:val="00F56C56"/>
    <w:rsid w:val="00F57EB8"/>
    <w:rsid w:val="00F60CB1"/>
    <w:rsid w:val="00F640A6"/>
    <w:rsid w:val="00F73A16"/>
    <w:rsid w:val="00F75E6E"/>
    <w:rsid w:val="00F80DD3"/>
    <w:rsid w:val="00FA038D"/>
    <w:rsid w:val="00FA07CF"/>
    <w:rsid w:val="00FA5CE3"/>
    <w:rsid w:val="00FB0C5F"/>
    <w:rsid w:val="00FB1BE2"/>
    <w:rsid w:val="00FB3334"/>
    <w:rsid w:val="00FB7F2C"/>
    <w:rsid w:val="00FD1408"/>
    <w:rsid w:val="00FD3503"/>
    <w:rsid w:val="00FD75FD"/>
    <w:rsid w:val="00FD76E7"/>
    <w:rsid w:val="00FE4094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6F4E3"/>
  <w15:docId w15:val="{815D0455-A5D5-4FEA-A4F6-4D6DF72F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36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177A"/>
    <w:pPr>
      <w:keepNext/>
      <w:spacing w:after="0" w:line="240" w:lineRule="auto"/>
      <w:jc w:val="center"/>
      <w:outlineLvl w:val="1"/>
    </w:pPr>
    <w:rPr>
      <w:rFonts w:ascii="Arial" w:hAnsi="Arial" w:cs="Arial"/>
      <w:sz w:val="28"/>
      <w:szCs w:val="24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5F100C"/>
    <w:pPr>
      <w:keepNext/>
      <w:tabs>
        <w:tab w:val="num" w:pos="3960"/>
      </w:tabs>
      <w:spacing w:after="0" w:line="240" w:lineRule="auto"/>
      <w:ind w:left="3600"/>
      <w:outlineLvl w:val="5"/>
    </w:pPr>
    <w:rPr>
      <w:rFonts w:ascii="Times New Roman" w:hAnsi="Times New Roman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44B87"/>
    <w:pPr>
      <w:tabs>
        <w:tab w:val="num" w:pos="5400"/>
      </w:tabs>
      <w:spacing w:before="240" w:after="60" w:line="240" w:lineRule="auto"/>
      <w:ind w:left="504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27F"/>
  </w:style>
  <w:style w:type="paragraph" w:styleId="Footer">
    <w:name w:val="footer"/>
    <w:basedOn w:val="Normal"/>
    <w:link w:val="FooterChar"/>
    <w:unhideWhenUsed/>
    <w:rsid w:val="0075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5327F"/>
  </w:style>
  <w:style w:type="paragraph" w:styleId="BalloonText">
    <w:name w:val="Balloon Text"/>
    <w:basedOn w:val="Normal"/>
    <w:link w:val="BalloonTextChar"/>
    <w:uiPriority w:val="99"/>
    <w:semiHidden/>
    <w:unhideWhenUsed/>
    <w:rsid w:val="0075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7F"/>
    <w:rPr>
      <w:rFonts w:ascii="Tahoma" w:hAnsi="Tahoma" w:cs="Tahoma"/>
      <w:sz w:val="16"/>
      <w:szCs w:val="16"/>
    </w:rPr>
  </w:style>
  <w:style w:type="character" w:customStyle="1" w:styleId="PlaceholderText1">
    <w:name w:val="Placeholder Text1"/>
    <w:basedOn w:val="DefaultParagraphFont"/>
    <w:uiPriority w:val="99"/>
    <w:semiHidden/>
    <w:rsid w:val="0075327F"/>
    <w:rPr>
      <w:color w:val="808080"/>
    </w:rPr>
  </w:style>
  <w:style w:type="paragraph" w:customStyle="1" w:styleId="NoSpacing1">
    <w:name w:val="No Spacing1"/>
    <w:uiPriority w:val="1"/>
    <w:qFormat/>
    <w:rsid w:val="0075327F"/>
    <w:rPr>
      <w:rFonts w:eastAsia="Calibri"/>
      <w:sz w:val="22"/>
      <w:szCs w:val="22"/>
    </w:rPr>
  </w:style>
  <w:style w:type="table" w:styleId="TableGrid">
    <w:name w:val="Table Grid"/>
    <w:basedOn w:val="TableNormal"/>
    <w:rsid w:val="00AE5E3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basedOn w:val="DefaultParagraphFont"/>
    <w:semiHidden/>
    <w:locked/>
    <w:rsid w:val="000637D3"/>
    <w:rPr>
      <w:rFonts w:ascii="Calibri" w:hAnsi="Calibri"/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0637D3"/>
  </w:style>
  <w:style w:type="character" w:styleId="Hyperlink">
    <w:name w:val="Hyperlink"/>
    <w:basedOn w:val="DefaultParagraphFont"/>
    <w:uiPriority w:val="99"/>
    <w:unhideWhenUsed/>
    <w:rsid w:val="00A15EB2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444B87"/>
    <w:rPr>
      <w:rFonts w:ascii="Times New Roman" w:hAnsi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66267D"/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F100C"/>
    <w:rPr>
      <w:rFonts w:ascii="Times New Roman" w:hAnsi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8E177A"/>
    <w:rPr>
      <w:rFonts w:ascii="Arial" w:hAnsi="Arial" w:cs="Arial"/>
      <w:sz w:val="28"/>
      <w:szCs w:val="24"/>
      <w:lang w:val="sr-Latn-CS"/>
    </w:rPr>
  </w:style>
  <w:style w:type="paragraph" w:styleId="PlainText">
    <w:name w:val="Plain Text"/>
    <w:aliases w:val="Char, Char"/>
    <w:basedOn w:val="Normal"/>
    <w:link w:val="PlainTextChar"/>
    <w:rsid w:val="00476E7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Char Char, Char Char"/>
    <w:basedOn w:val="DefaultParagraphFont"/>
    <w:link w:val="PlainText"/>
    <w:rsid w:val="00476E74"/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FD3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5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5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503"/>
    <w:rPr>
      <w:b/>
      <w:bCs/>
    </w:rPr>
  </w:style>
  <w:style w:type="paragraph" w:styleId="BodyText">
    <w:name w:val="Body Text"/>
    <w:basedOn w:val="Normal"/>
    <w:link w:val="BodyTextChar"/>
    <w:uiPriority w:val="99"/>
    <w:rsid w:val="00FB1BE2"/>
    <w:pPr>
      <w:spacing w:after="0" w:line="240" w:lineRule="auto"/>
      <w:jc w:val="both"/>
    </w:pPr>
    <w:rPr>
      <w:rFonts w:ascii="Arial" w:hAnsi="Arial" w:cs="Arial"/>
      <w:sz w:val="24"/>
      <w:szCs w:val="24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FB1BE2"/>
    <w:rPr>
      <w:rFonts w:ascii="Arial" w:hAnsi="Arial" w:cs="Arial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memo%20cir%20vise%20strana%202003.dot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B9D9E06C07D47B35A6599B6F2DD38" ma:contentTypeVersion="0" ma:contentTypeDescription="Kreiraj novi dokument." ma:contentTypeScope="" ma:versionID="f32135fa39a34f0debb1e0262315439d">
  <xsd:schema xmlns:xsd="http://www.w3.org/2001/XMLSchema" xmlns:p="http://schemas.microsoft.com/office/2006/metadata/properties" targetNamespace="http://schemas.microsoft.com/office/2006/metadata/properties" ma:root="true" ma:fieldsID="3b73fd62d956a8a338841ee21645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A207-2448-4BEA-B162-36F310695E1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DF87845-95CE-4CF0-957F-6C3D850767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3D491EE-C088-4523-A0AF-344E4B7401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33F071-CF1C-4B2A-85A7-9793971B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cir vise strana 2003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971</CharactersWithSpaces>
  <SharedDoc>false</SharedDoc>
  <HLinks>
    <vt:vector size="6" baseType="variant">
      <vt:variant>
        <vt:i4>327767</vt:i4>
      </vt:variant>
      <vt:variant>
        <vt:i4>0</vt:i4>
      </vt:variant>
      <vt:variant>
        <vt:i4>0</vt:i4>
      </vt:variant>
      <vt:variant>
        <vt:i4>5</vt:i4>
      </vt:variant>
      <vt:variant>
        <vt:lpwstr>http://www.transnafta.rs/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Šćekić, Žarko</cp:lastModifiedBy>
  <cp:revision>2</cp:revision>
  <cp:lastPrinted>2013-05-15T12:34:00Z</cp:lastPrinted>
  <dcterms:created xsi:type="dcterms:W3CDTF">2023-01-16T09:23:00Z</dcterms:created>
  <dcterms:modified xsi:type="dcterms:W3CDTF">2023-01-16T09:23:00Z</dcterms:modified>
</cp:coreProperties>
</file>